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A241E" w14:textId="77777777" w:rsidR="003D5D8F" w:rsidRPr="006A67B8" w:rsidRDefault="003D5D8F" w:rsidP="003D5D8F">
      <w:pPr>
        <w:rPr>
          <w:b/>
        </w:rPr>
      </w:pPr>
      <w:r w:rsidRPr="006A67B8">
        <w:rPr>
          <w:b/>
        </w:rPr>
        <w:t>[TÍTULO/SERVIÇO]</w:t>
      </w:r>
    </w:p>
    <w:p w14:paraId="635CE687" w14:textId="77777777" w:rsidR="003D5D8F" w:rsidRPr="003A34EB" w:rsidRDefault="003D5D8F" w:rsidP="003D5D8F">
      <w:pPr>
        <w:rPr>
          <w:b/>
          <w:bCs/>
          <w:color w:val="FF0000"/>
        </w:rPr>
      </w:pPr>
      <w:r>
        <w:rPr>
          <w:b/>
          <w:bCs/>
        </w:rPr>
        <w:t xml:space="preserve">Solidarize-se: </w:t>
      </w:r>
      <w:r w:rsidRPr="004C030F">
        <w:rPr>
          <w:b/>
          <w:bCs/>
        </w:rPr>
        <w:t>formulário on</w:t>
      </w:r>
      <w:r>
        <w:rPr>
          <w:b/>
          <w:bCs/>
        </w:rPr>
        <w:t>-</w:t>
      </w:r>
      <w:r w:rsidRPr="004C030F">
        <w:rPr>
          <w:b/>
          <w:bCs/>
        </w:rPr>
        <w:t xml:space="preserve">line para </w:t>
      </w:r>
      <w:r>
        <w:rPr>
          <w:b/>
          <w:bCs/>
        </w:rPr>
        <w:t xml:space="preserve">cadastro de abrigos de idosos </w:t>
      </w:r>
    </w:p>
    <w:p w14:paraId="21E85E94" w14:textId="17C911A6" w:rsidR="003D5D8F" w:rsidRDefault="003D5D8F" w:rsidP="003D5D8F">
      <w:pPr>
        <w:rPr>
          <w:b/>
        </w:rPr>
      </w:pPr>
      <w:r w:rsidRPr="006A67B8">
        <w:rPr>
          <w:b/>
        </w:rPr>
        <w:t>[QUEM É VOCÊ?]</w:t>
      </w:r>
    </w:p>
    <w:p w14:paraId="647378D0" w14:textId="7371EE26" w:rsidR="003D5D8F" w:rsidRPr="006A67B8" w:rsidRDefault="003D5D8F" w:rsidP="003D5D8F">
      <w:pPr>
        <w:rPr>
          <w:b/>
        </w:rPr>
      </w:pPr>
      <w:r>
        <w:rPr>
          <w:b/>
        </w:rPr>
        <w:t>IDOSOS</w:t>
      </w:r>
      <w:r>
        <w:rPr>
          <w:b/>
        </w:rPr>
        <w:br/>
        <w:t>ABRIGO OU LAR DE IDOSO DE LONGA PERMANÊNCIA</w:t>
      </w:r>
      <w:r>
        <w:rPr>
          <w:b/>
        </w:rPr>
        <w:br/>
        <w:t>TUTOR OU CUIDADOR DE IDOSO</w:t>
      </w:r>
    </w:p>
    <w:p w14:paraId="6A8118C6" w14:textId="77777777" w:rsidR="003D5D8F" w:rsidRPr="0079756B" w:rsidRDefault="003D5D8F" w:rsidP="003D5D8F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5A048EE" w14:textId="77777777" w:rsidR="003D5D8F" w:rsidRPr="0079756B" w:rsidRDefault="003D5D8F" w:rsidP="003D5D8F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211ACCF9" w14:textId="77777777" w:rsidR="003D5D8F" w:rsidRDefault="003D5D8F" w:rsidP="003D5D8F">
      <w:pPr>
        <w:rPr>
          <w:b/>
        </w:rPr>
      </w:pPr>
      <w:r w:rsidRPr="005C0033">
        <w:rPr>
          <w:b/>
        </w:rPr>
        <w:t>[SUGESTÃO DE IMAGEM]</w:t>
      </w:r>
    </w:p>
    <w:p w14:paraId="7000A3C5" w14:textId="693ACECE" w:rsidR="003D5D8F" w:rsidRDefault="00EE6D3C" w:rsidP="004C030F">
      <w:hyperlink r:id="rId4" w:history="1">
        <w:r w:rsidR="003D5D8F" w:rsidRPr="006C129F">
          <w:rPr>
            <w:rStyle w:val="Hyperlink"/>
          </w:rPr>
          <w:t>https://www.shutterstock.com/pt/image-photo/senior-man-woman-silver-hair-working-1808475865</w:t>
        </w:r>
      </w:hyperlink>
    </w:p>
    <w:p w14:paraId="2F0A0313" w14:textId="74CA2B3A" w:rsidR="004C030F" w:rsidRPr="004C030F" w:rsidRDefault="00EE6D3C" w:rsidP="004C030F">
      <w:hyperlink r:id="rId5" w:history="1">
        <w:r w:rsidR="003D5D8F" w:rsidRPr="006C129F">
          <w:rPr>
            <w:rStyle w:val="Hyperlink"/>
          </w:rPr>
          <w:t>https://www.shutterstock.com/pt/image-photo/senior-old-woman-mask-quarantine-europe-1676028055</w:t>
        </w:r>
      </w:hyperlink>
    </w:p>
    <w:p w14:paraId="03256BD3" w14:textId="41EB3026" w:rsidR="00166713" w:rsidRPr="004C030F" w:rsidRDefault="00166713" w:rsidP="004C030F">
      <w:r w:rsidRPr="004C030F">
        <w:t>[CORPO]</w:t>
      </w:r>
    </w:p>
    <w:p w14:paraId="7C6408E6" w14:textId="15F061F8" w:rsidR="00166713" w:rsidRPr="004C030F" w:rsidRDefault="00166713" w:rsidP="004C030F">
      <w:pPr>
        <w:rPr>
          <w:b/>
          <w:bCs/>
        </w:rPr>
      </w:pPr>
      <w:r w:rsidRPr="004C030F">
        <w:rPr>
          <w:b/>
          <w:bCs/>
        </w:rPr>
        <w:t>O que é?</w:t>
      </w:r>
    </w:p>
    <w:p w14:paraId="3B01CAB1" w14:textId="68EB979B" w:rsidR="003D5D8F" w:rsidRDefault="003D5D8F" w:rsidP="004C030F">
      <w:r>
        <w:t>Cadastro de instituições para receber a</w:t>
      </w:r>
      <w:r w:rsidR="00166713" w:rsidRPr="004C030F">
        <w:t xml:space="preserve">uxílio do Governo Federal </w:t>
      </w:r>
      <w:r w:rsidR="00A61710" w:rsidRPr="004C030F">
        <w:t>para o</w:t>
      </w:r>
      <w:r w:rsidR="00A7681B">
        <w:t xml:space="preserve"> enfrentamento da Covid-19</w:t>
      </w:r>
      <w:r>
        <w:t xml:space="preserve"> em abrigos e lares de longa permanência para idosos</w:t>
      </w:r>
      <w:r w:rsidR="00A7681B">
        <w:t>.</w:t>
      </w:r>
    </w:p>
    <w:p w14:paraId="2C388096" w14:textId="77777777" w:rsidR="00BB3D4B" w:rsidRDefault="003D5D8F" w:rsidP="004C030F">
      <w:r>
        <w:t xml:space="preserve">A campanha Solidarize-se, lançada pelo </w:t>
      </w:r>
      <w:r w:rsidRPr="004C030F">
        <w:t>Ministério da Mulher, da Família e dos Direitos Humanos (MMFD</w:t>
      </w:r>
      <w:r>
        <w:t xml:space="preserve">H) em parceria com o programa Pátria Voluntária, garante </w:t>
      </w:r>
      <w:r w:rsidRPr="004C030F">
        <w:t>recursos do Fundo Nacional do Idoso para as instituições de longa permanência para idosos (</w:t>
      </w:r>
      <w:proofErr w:type="spellStart"/>
      <w:r w:rsidRPr="004C030F">
        <w:t>ILPIs</w:t>
      </w:r>
      <w:proofErr w:type="spellEnd"/>
      <w:r w:rsidRPr="004C030F">
        <w:t xml:space="preserve">). </w:t>
      </w:r>
    </w:p>
    <w:p w14:paraId="04563DB6" w14:textId="4643CCCF" w:rsidR="00166713" w:rsidRPr="004C030F" w:rsidRDefault="00BB3D4B" w:rsidP="004C030F">
      <w:r>
        <w:t xml:space="preserve">Para ter direito ao auxílio e </w:t>
      </w:r>
      <w:r w:rsidR="00A61710" w:rsidRPr="004C030F">
        <w:t xml:space="preserve">fortalecer </w:t>
      </w:r>
      <w:r w:rsidR="00166713" w:rsidRPr="004C030F">
        <w:t xml:space="preserve">o combate </w:t>
      </w:r>
      <w:r w:rsidR="00EE6D3C">
        <w:t>ao coronavírus</w:t>
      </w:r>
      <w:r>
        <w:t xml:space="preserve">, garantindo </w:t>
      </w:r>
      <w:r w:rsidR="00166713" w:rsidRPr="004C030F">
        <w:t xml:space="preserve">os direitos previstos no Estatuto do Idoso (Lei </w:t>
      </w:r>
      <w:r w:rsidR="00A7681B">
        <w:t xml:space="preserve">nº </w:t>
      </w:r>
      <w:r>
        <w:t xml:space="preserve">10.741/03), é necessário fazer um cadastro online em link divulgado pela </w:t>
      </w:r>
      <w:r w:rsidR="00166713" w:rsidRPr="004C030F">
        <w:t>Secretaria Nacional de Promoção e Defesa dos Direitos da Pessoa Idosa (SNDPI), do MMFDH</w:t>
      </w:r>
      <w:r>
        <w:t>.</w:t>
      </w:r>
    </w:p>
    <w:p w14:paraId="5A0AE790" w14:textId="38700769" w:rsidR="00166713" w:rsidRPr="004C030F" w:rsidRDefault="00166713" w:rsidP="004C030F">
      <w:pPr>
        <w:rPr>
          <w:b/>
          <w:bCs/>
        </w:rPr>
      </w:pPr>
      <w:r w:rsidRPr="004C030F">
        <w:rPr>
          <w:b/>
          <w:bCs/>
        </w:rPr>
        <w:t>Quem pode utilizar este serviço?</w:t>
      </w:r>
    </w:p>
    <w:p w14:paraId="5CE4D862" w14:textId="52B8A6FE" w:rsidR="00B16494" w:rsidRDefault="00B16494" w:rsidP="004C030F">
      <w:r w:rsidRPr="00B16494">
        <w:t>Instituições de Longa Permanência para Idosos, públicas ou privadas, de caráter assistencial, sem finalidade lucrativa, e cuja atividade se dê de modo continuado</w:t>
      </w:r>
      <w:r>
        <w:t xml:space="preserve">. É preciso ter </w:t>
      </w:r>
      <w:r w:rsidRPr="00B16494">
        <w:t>número de inscrição ativo no Cadastro Nacional de Pessoa Jurídica (CNPJ).</w:t>
      </w:r>
    </w:p>
    <w:p w14:paraId="412C3E90" w14:textId="524DFE71" w:rsidR="00B16494" w:rsidRDefault="00B16494" w:rsidP="004C030F">
      <w:pPr>
        <w:rPr>
          <w:b/>
          <w:bCs/>
        </w:rPr>
      </w:pPr>
      <w:r>
        <w:rPr>
          <w:b/>
          <w:bCs/>
        </w:rPr>
        <w:t>Como esse recurso pode ser usado?</w:t>
      </w:r>
    </w:p>
    <w:p w14:paraId="3316F052" w14:textId="1AA10D9D" w:rsidR="00B16494" w:rsidRPr="00B16494" w:rsidRDefault="00B16494" w:rsidP="00B16494">
      <w:pPr>
        <w:rPr>
          <w:bCs/>
        </w:rPr>
      </w:pPr>
      <w:r w:rsidRPr="00B16494">
        <w:rPr>
          <w:bCs/>
        </w:rPr>
        <w:t xml:space="preserve">Os recursos recebidos a título de auxílio emergencial </w:t>
      </w:r>
      <w:r>
        <w:rPr>
          <w:bCs/>
        </w:rPr>
        <w:t>devem ser</w:t>
      </w:r>
      <w:r w:rsidRPr="00B16494">
        <w:rPr>
          <w:bCs/>
        </w:rPr>
        <w:t xml:space="preserve"> utilizados, preferencialmente, para:</w:t>
      </w:r>
    </w:p>
    <w:p w14:paraId="4A0D0046" w14:textId="2B613932" w:rsidR="00B16494" w:rsidRPr="00B16494" w:rsidRDefault="00B16494" w:rsidP="00B16494">
      <w:pPr>
        <w:rPr>
          <w:bCs/>
        </w:rPr>
      </w:pPr>
      <w:r w:rsidRPr="00B16494">
        <w:rPr>
          <w:bCs/>
        </w:rPr>
        <w:t xml:space="preserve">I – ações de prevenção e de controle da infecção dentro das </w:t>
      </w:r>
      <w:r>
        <w:rPr>
          <w:bCs/>
        </w:rPr>
        <w:t>instituições</w:t>
      </w:r>
      <w:r w:rsidRPr="00B16494">
        <w:rPr>
          <w:bCs/>
        </w:rPr>
        <w:t>;</w:t>
      </w:r>
    </w:p>
    <w:p w14:paraId="26186A98" w14:textId="4BDC0523" w:rsidR="00B16494" w:rsidRPr="00B16494" w:rsidRDefault="00B16494" w:rsidP="00B16494">
      <w:pPr>
        <w:rPr>
          <w:bCs/>
        </w:rPr>
      </w:pPr>
      <w:r w:rsidRPr="00B16494">
        <w:rPr>
          <w:bCs/>
        </w:rPr>
        <w:t>II – compra de insumos e de equipamentos básicos para segurança e higiene dos residentes e funcionários;</w:t>
      </w:r>
    </w:p>
    <w:p w14:paraId="44821D12" w14:textId="52BDDE9D" w:rsidR="00B16494" w:rsidRPr="00B16494" w:rsidRDefault="00B16494" w:rsidP="00B16494">
      <w:pPr>
        <w:rPr>
          <w:bCs/>
        </w:rPr>
      </w:pPr>
      <w:r w:rsidRPr="00B16494">
        <w:rPr>
          <w:bCs/>
        </w:rPr>
        <w:t>III – compra de medicamentos;</w:t>
      </w:r>
    </w:p>
    <w:p w14:paraId="3D59E20C" w14:textId="77777777" w:rsidR="00B16494" w:rsidRDefault="00B16494" w:rsidP="00B16494">
      <w:pPr>
        <w:rPr>
          <w:bCs/>
        </w:rPr>
      </w:pPr>
      <w:r w:rsidRPr="00B16494">
        <w:rPr>
          <w:bCs/>
        </w:rPr>
        <w:lastRenderedPageBreak/>
        <w:t>IV – adequação dos espaços para isolamento dos casos suspeitos e leves.</w:t>
      </w:r>
    </w:p>
    <w:p w14:paraId="1A299550" w14:textId="3C41AD2B" w:rsidR="00A61710" w:rsidRPr="004C030F" w:rsidRDefault="00A61710" w:rsidP="00B16494">
      <w:pPr>
        <w:rPr>
          <w:b/>
          <w:bCs/>
        </w:rPr>
      </w:pPr>
      <w:r w:rsidRPr="004C030F">
        <w:rPr>
          <w:b/>
          <w:bCs/>
        </w:rPr>
        <w:t>Quanto vai ser destinado</w:t>
      </w:r>
      <w:r w:rsidR="00D47245" w:rsidRPr="004C030F">
        <w:rPr>
          <w:b/>
          <w:bCs/>
        </w:rPr>
        <w:t xml:space="preserve">? </w:t>
      </w:r>
    </w:p>
    <w:p w14:paraId="3025E246" w14:textId="7756AC77" w:rsidR="00D47245" w:rsidRPr="004C030F" w:rsidRDefault="00BB3D4B" w:rsidP="004C030F">
      <w:r>
        <w:t xml:space="preserve">O Governo Federal determinou, na </w:t>
      </w:r>
      <w:r w:rsidRPr="00BB3D4B">
        <w:t xml:space="preserve">Lei </w:t>
      </w:r>
      <w:r w:rsidR="007C3986">
        <w:t xml:space="preserve">nº </w:t>
      </w:r>
      <w:r w:rsidRPr="00BB3D4B">
        <w:t xml:space="preserve">14.018/20 </w:t>
      </w:r>
      <w:r>
        <w:t>(</w:t>
      </w:r>
      <w:proofErr w:type="spellStart"/>
      <w:r>
        <w:t>linkar</w:t>
      </w:r>
      <w:proofErr w:type="spellEnd"/>
      <w:r>
        <w:t xml:space="preserve">: </w:t>
      </w:r>
      <w:hyperlink r:id="rId6" w:history="1">
        <w:r w:rsidRPr="006C129F">
          <w:rPr>
            <w:rStyle w:val="Hyperlink"/>
          </w:rPr>
          <w:t>https://www.gov.br/mdh/pt-br/navegue-por-temas/pessoa-idosa/Lein14.018de29dejunhode2020.php.pdf</w:t>
        </w:r>
      </w:hyperlink>
      <w:r>
        <w:t>), o</w:t>
      </w:r>
      <w:r w:rsidR="00D47245" w:rsidRPr="004C030F">
        <w:t xml:space="preserve"> repasse de cerca de R$160 milhões às instituições. </w:t>
      </w:r>
    </w:p>
    <w:p w14:paraId="2257C7F9" w14:textId="77777777" w:rsidR="00651935" w:rsidRDefault="00651935" w:rsidP="004C030F">
      <w:pPr>
        <w:rPr>
          <w:b/>
          <w:bCs/>
        </w:rPr>
      </w:pPr>
      <w:r>
        <w:rPr>
          <w:b/>
          <w:bCs/>
        </w:rPr>
        <w:t>Como será feita a distribuição desse recurso?</w:t>
      </w:r>
    </w:p>
    <w:p w14:paraId="586AC804" w14:textId="77777777" w:rsidR="00651935" w:rsidRDefault="00651935" w:rsidP="004C030F">
      <w:pPr>
        <w:rPr>
          <w:rFonts w:ascii="Verdana" w:hAnsi="Verdana"/>
          <w:color w:val="333333"/>
          <w:sz w:val="18"/>
          <w:szCs w:val="18"/>
          <w:shd w:val="clear" w:color="auto" w:fill="FFFFFF"/>
        </w:rPr>
      </w:pPr>
      <w:r>
        <w:rPr>
          <w:rFonts w:ascii="Verdana" w:hAnsi="Verdana"/>
          <w:color w:val="333333"/>
          <w:sz w:val="18"/>
          <w:szCs w:val="18"/>
          <w:shd w:val="clear" w:color="auto" w:fill="FFFFFF"/>
        </w:rPr>
        <w:t>De acordo com a portaria que define os critérios para o repasse do auxílio emergencial, o valor total previsto será rateado entre as instituições habilitadas em igual montante do crédito extraordinário. A distribuição considerará o número de idosos atendidos.</w:t>
      </w:r>
    </w:p>
    <w:p w14:paraId="405A48A0" w14:textId="13881932" w:rsidR="00D47245" w:rsidRPr="004C030F" w:rsidRDefault="00D47245" w:rsidP="004C030F">
      <w:pPr>
        <w:rPr>
          <w:b/>
          <w:bCs/>
        </w:rPr>
      </w:pPr>
      <w:r w:rsidRPr="004C030F">
        <w:rPr>
          <w:b/>
          <w:bCs/>
        </w:rPr>
        <w:t>Quantas instituições vão ser beneficiadas?</w:t>
      </w:r>
    </w:p>
    <w:p w14:paraId="0968CB3F" w14:textId="177F5949" w:rsidR="00D47245" w:rsidRPr="004C030F" w:rsidRDefault="00D47245" w:rsidP="00FA4DF1">
      <w:r w:rsidRPr="004C030F">
        <w:t xml:space="preserve">A previsão é que o dinheiro seja compartilhado entre </w:t>
      </w:r>
      <w:r w:rsidR="004C030F" w:rsidRPr="004C030F">
        <w:t>os 2,6 mil abrigos</w:t>
      </w:r>
      <w:r w:rsidRPr="004C030F">
        <w:t xml:space="preserve"> de idosos, que abrigam, atualmente, mais de 88 mil idosos em todo o Brasil. </w:t>
      </w:r>
    </w:p>
    <w:p w14:paraId="73AE7F99" w14:textId="24793B0B" w:rsidR="00D47245" w:rsidRDefault="00B16494" w:rsidP="004C030F">
      <w:pPr>
        <w:rPr>
          <w:b/>
        </w:rPr>
      </w:pPr>
      <w:r>
        <w:rPr>
          <w:b/>
        </w:rPr>
        <w:t>Quais as informações necessárias para fazer o cadastro?</w:t>
      </w:r>
    </w:p>
    <w:p w14:paraId="302C8B45" w14:textId="7B914FEF" w:rsidR="00B16494" w:rsidRPr="00B16494" w:rsidRDefault="00B16494" w:rsidP="00B16494">
      <w:r w:rsidRPr="00B16494">
        <w:t xml:space="preserve">Para preencher o formulário online </w:t>
      </w:r>
      <w:r>
        <w:t>é</w:t>
      </w:r>
      <w:r w:rsidRPr="00B16494">
        <w:t xml:space="preserve"> necessário inserir as seguintes informações:</w:t>
      </w:r>
    </w:p>
    <w:p w14:paraId="37E793CF" w14:textId="3A0295B6" w:rsidR="00B16494" w:rsidRPr="00B16494" w:rsidRDefault="00B16494" w:rsidP="00B16494">
      <w:r w:rsidRPr="00B16494">
        <w:t xml:space="preserve">1. Informações cadastrais da </w:t>
      </w:r>
      <w:r>
        <w:t>instituição</w:t>
      </w:r>
      <w:r w:rsidR="007C3986">
        <w:t>.</w:t>
      </w:r>
    </w:p>
    <w:p w14:paraId="4A1E3973" w14:textId="103638B8" w:rsidR="00B16494" w:rsidRPr="00B16494" w:rsidRDefault="00B16494" w:rsidP="00B16494">
      <w:r w:rsidRPr="00B16494">
        <w:t xml:space="preserve">2. Informações do representante legal da </w:t>
      </w:r>
      <w:r>
        <w:t>instituição</w:t>
      </w:r>
      <w:r w:rsidR="007C3986">
        <w:t>.</w:t>
      </w:r>
    </w:p>
    <w:p w14:paraId="048ED509" w14:textId="25207215" w:rsidR="00B16494" w:rsidRPr="00B16494" w:rsidRDefault="007C3986" w:rsidP="00B16494">
      <w:r>
        <w:t xml:space="preserve">3. CNPJ </w:t>
      </w:r>
      <w:r w:rsidR="00B16494" w:rsidRPr="00B16494">
        <w:t>(arquivo em PDF)</w:t>
      </w:r>
      <w:r>
        <w:t>.</w:t>
      </w:r>
    </w:p>
    <w:p w14:paraId="768F6F17" w14:textId="3C7F275B" w:rsidR="00B16494" w:rsidRPr="00B16494" w:rsidRDefault="00B16494" w:rsidP="00B16494">
      <w:r w:rsidRPr="00B16494">
        <w:t>4. Estatuto e Ata de composição da atu</w:t>
      </w:r>
      <w:r w:rsidR="007C3986">
        <w:t>al diretoria ou Contrato Social</w:t>
      </w:r>
      <w:r w:rsidRPr="00B16494">
        <w:t xml:space="preserve"> (arquivo em PDF)</w:t>
      </w:r>
      <w:r w:rsidR="007C3986">
        <w:t>.</w:t>
      </w:r>
    </w:p>
    <w:p w14:paraId="77A5C7BA" w14:textId="77FAD639" w:rsidR="00B16494" w:rsidRPr="00B16494" w:rsidRDefault="00B16494" w:rsidP="00B16494">
      <w:r w:rsidRPr="00B16494">
        <w:t>5. Normativo de c</w:t>
      </w:r>
      <w:r w:rsidR="007C3986">
        <w:t>riação, se ILPI pública</w:t>
      </w:r>
      <w:r w:rsidRPr="00B16494">
        <w:t xml:space="preserve"> (arquivo em PDF)</w:t>
      </w:r>
      <w:r w:rsidR="007C3986">
        <w:t>.</w:t>
      </w:r>
    </w:p>
    <w:p w14:paraId="58823C0E" w14:textId="1E5F395E" w:rsidR="00B16494" w:rsidRPr="00B16494" w:rsidRDefault="00B16494" w:rsidP="00B16494">
      <w:r w:rsidRPr="00B16494">
        <w:t>6. Declaração do númer</w:t>
      </w:r>
      <w:r w:rsidR="007C3986">
        <w:t>o de idosos institucionalizados</w:t>
      </w:r>
      <w:r>
        <w:t xml:space="preserve"> </w:t>
      </w:r>
      <w:r w:rsidRPr="00B16494">
        <w:t>(Consolidado - lista em PDF contendo nome,</w:t>
      </w:r>
      <w:r>
        <w:t xml:space="preserve"> </w:t>
      </w:r>
      <w:r w:rsidRPr="00B16494">
        <w:t>sexo, data de nascimento e se possível o nº do RG e CPF)</w:t>
      </w:r>
      <w:r w:rsidR="007C3986">
        <w:t>.</w:t>
      </w:r>
    </w:p>
    <w:p w14:paraId="1746C526" w14:textId="1CF895FF" w:rsidR="00B16494" w:rsidRPr="00B16494" w:rsidRDefault="00B16494" w:rsidP="00B16494">
      <w:r w:rsidRPr="00B16494">
        <w:t>7. Declaração do número de funcionários (Consolidado – lista em PDF contendo nome, CPF e função)</w:t>
      </w:r>
      <w:r w:rsidR="007C3986">
        <w:t>.</w:t>
      </w:r>
    </w:p>
    <w:p w14:paraId="2BFCC2E2" w14:textId="676AEFA8" w:rsidR="00B16494" w:rsidRPr="00B16494" w:rsidRDefault="00B16494" w:rsidP="00B16494">
      <w:r w:rsidRPr="00B16494">
        <w:t>8. RG e CPF do rep</w:t>
      </w:r>
      <w:r w:rsidR="007C3986">
        <w:t xml:space="preserve">resentante legal da instituição </w:t>
      </w:r>
      <w:r w:rsidRPr="00B16494">
        <w:t>(Cópia do RG e CPF digitalizado em arquivo único</w:t>
      </w:r>
      <w:r>
        <w:t xml:space="preserve"> </w:t>
      </w:r>
      <w:r w:rsidRPr="00B16494">
        <w:t>no formato PDF)</w:t>
      </w:r>
      <w:r w:rsidR="007C3986">
        <w:t>.</w:t>
      </w:r>
    </w:p>
    <w:p w14:paraId="4A2D5CD0" w14:textId="0C78E02B" w:rsidR="00B16494" w:rsidRPr="00B16494" w:rsidRDefault="00B16494" w:rsidP="00B16494">
      <w:r w:rsidRPr="00B16494">
        <w:t xml:space="preserve">9. Requerimento do auxílio financeiro emergencial, (arquivo em PDF – modelo </w:t>
      </w:r>
      <w:r>
        <w:t xml:space="preserve">disponível </w:t>
      </w:r>
      <w:r w:rsidRPr="00B16494">
        <w:t>no</w:t>
      </w:r>
      <w:r>
        <w:t xml:space="preserve"> site </w:t>
      </w:r>
      <w:r w:rsidRPr="00B16494">
        <w:t>https://www.gov.br/mdh/pt-br/navegue-portemas/pessoaidosa/Requerimentodoauxliofinanceiroemergencial1.pdf)</w:t>
      </w:r>
      <w:r w:rsidR="007C3986">
        <w:t>.</w:t>
      </w:r>
    </w:p>
    <w:p w14:paraId="2E2A367E" w14:textId="1A9705FE" w:rsidR="00B16494" w:rsidRPr="00B16494" w:rsidRDefault="00B16494" w:rsidP="00B16494">
      <w:r w:rsidRPr="00B16494">
        <w:t>10. Licença de funcionamento expedida pelo órgão da vigilância sanitária municipal ou declaração</w:t>
      </w:r>
      <w:r>
        <w:t xml:space="preserve"> </w:t>
      </w:r>
      <w:r w:rsidRPr="00B16494">
        <w:t xml:space="preserve">de funcionamento </w:t>
      </w:r>
      <w:r w:rsidR="007C3986">
        <w:t>expedida por órgão municipal</w:t>
      </w:r>
      <w:r>
        <w:t xml:space="preserve"> (C</w:t>
      </w:r>
      <w:r w:rsidRPr="00B16494">
        <w:t>aso não possua a licença de funcionamento</w:t>
      </w:r>
      <w:r>
        <w:t xml:space="preserve"> </w:t>
      </w:r>
      <w:r w:rsidRPr="00B16494">
        <w:t>expedida pela Vigilância Sanitária, insira uma declaração devidamente assinada por algum órgão</w:t>
      </w:r>
      <w:r>
        <w:t xml:space="preserve"> </w:t>
      </w:r>
      <w:r w:rsidRPr="00B16494">
        <w:t>da prefeitura declarando que a ILPI est</w:t>
      </w:r>
      <w:r>
        <w:t>á</w:t>
      </w:r>
      <w:r w:rsidRPr="00B16494">
        <w:t xml:space="preserve"> com o funcionamento ativo)</w:t>
      </w:r>
      <w:r w:rsidR="007C3986">
        <w:t>.</w:t>
      </w:r>
    </w:p>
    <w:p w14:paraId="67E45B4C" w14:textId="67932D20" w:rsidR="00D47245" w:rsidRPr="004C030F" w:rsidRDefault="00B16494" w:rsidP="004C030F">
      <w:pPr>
        <w:rPr>
          <w:b/>
          <w:bCs/>
        </w:rPr>
      </w:pPr>
      <w:r>
        <w:rPr>
          <w:b/>
          <w:bCs/>
        </w:rPr>
        <w:t>Até quando é possível</w:t>
      </w:r>
      <w:r w:rsidR="004C030F" w:rsidRPr="004C030F">
        <w:rPr>
          <w:b/>
          <w:bCs/>
        </w:rPr>
        <w:t xml:space="preserve"> realizar o</w:t>
      </w:r>
      <w:r>
        <w:rPr>
          <w:b/>
          <w:bCs/>
        </w:rPr>
        <w:t xml:space="preserve"> cadastramento</w:t>
      </w:r>
      <w:r w:rsidR="004C030F" w:rsidRPr="004C030F">
        <w:rPr>
          <w:b/>
          <w:bCs/>
        </w:rPr>
        <w:t xml:space="preserve">? </w:t>
      </w:r>
    </w:p>
    <w:p w14:paraId="69E7A164" w14:textId="691A7CDE" w:rsidR="00B16494" w:rsidRDefault="00B16494" w:rsidP="004C030F">
      <w:r>
        <w:t xml:space="preserve">De acordo com a </w:t>
      </w:r>
      <w:r w:rsidRPr="00B16494">
        <w:t>Secretaria Nacional de Promoção e Defe</w:t>
      </w:r>
      <w:r>
        <w:t xml:space="preserve">sa dos Direitos da Pessoa Idosa, as instituições têm </w:t>
      </w:r>
      <w:r w:rsidRPr="00B16494">
        <w:t xml:space="preserve">que </w:t>
      </w:r>
      <w:r>
        <w:t xml:space="preserve">preencher e enviar o formulário online </w:t>
      </w:r>
      <w:r w:rsidRPr="00B16494">
        <w:t>entre os dias 04/09/2020 e 03/10</w:t>
      </w:r>
      <w:r>
        <w:t>/2020 (prazo de 30 trinta dias).</w:t>
      </w:r>
    </w:p>
    <w:p w14:paraId="40110C87" w14:textId="6F8E36D3" w:rsidR="00B16494" w:rsidRDefault="00B16494" w:rsidP="004C030F">
      <w:pPr>
        <w:rPr>
          <w:b/>
        </w:rPr>
      </w:pPr>
      <w:r>
        <w:rPr>
          <w:b/>
        </w:rPr>
        <w:lastRenderedPageBreak/>
        <w:t>Onde fazer o cadastro?</w:t>
      </w:r>
    </w:p>
    <w:p w14:paraId="70991433" w14:textId="77421E41" w:rsidR="00B16494" w:rsidRDefault="00FA4DF1" w:rsidP="004C030F">
      <w:r w:rsidRPr="004C030F">
        <w:t>As instituições de Longa Permanência para Idosos (</w:t>
      </w:r>
      <w:proofErr w:type="spellStart"/>
      <w:r w:rsidRPr="004C030F">
        <w:t>ILPIs</w:t>
      </w:r>
      <w:proofErr w:type="spellEnd"/>
      <w:r w:rsidRPr="004C030F">
        <w:t xml:space="preserve">) que queiram receber o benefício precisam preencher um formulário de inscrição, disponível no site: </w:t>
      </w:r>
      <w:r w:rsidR="00B16494">
        <w:t>(</w:t>
      </w:r>
      <w:hyperlink r:id="rId7" w:history="1">
        <w:r w:rsidR="00B16494" w:rsidRPr="006C129F">
          <w:rPr>
            <w:rStyle w:val="Hyperlink"/>
          </w:rPr>
          <w:t>https://docs.google.com/forms/d/e/1FAIpQLSdb_QFd5UKQ6kVh4N093-Q4Nii60CFh1EtC1AibpRyGeMyHWw/viewform</w:t>
        </w:r>
      </w:hyperlink>
      <w:r w:rsidR="00B16494">
        <w:t xml:space="preserve">). </w:t>
      </w:r>
    </w:p>
    <w:p w14:paraId="3C531153" w14:textId="06FB0E67" w:rsidR="004C030F" w:rsidRPr="004C030F" w:rsidRDefault="004C030F" w:rsidP="004C030F">
      <w:pPr>
        <w:rPr>
          <w:b/>
          <w:bCs/>
        </w:rPr>
      </w:pPr>
      <w:r w:rsidRPr="004C030F">
        <w:rPr>
          <w:b/>
          <w:bCs/>
        </w:rPr>
        <w:t>Outras informações</w:t>
      </w:r>
    </w:p>
    <w:p w14:paraId="45B115CC" w14:textId="127B191E" w:rsidR="004C030F" w:rsidRPr="004C030F" w:rsidRDefault="00FA4DF1" w:rsidP="004C030F">
      <w:r>
        <w:t xml:space="preserve">A </w:t>
      </w:r>
      <w:r w:rsidRPr="00FA4DF1">
        <w:t>Secretaria Nacional de Promoção e Defesa dos Direitos da Pessoa Idosa</w:t>
      </w:r>
      <w:r>
        <w:t xml:space="preserve"> criou um site com informações sobre o auxílio que pode ser acessado aqui: </w:t>
      </w:r>
      <w:hyperlink r:id="rId8" w:history="1">
        <w:r w:rsidRPr="006C129F">
          <w:rPr>
            <w:rStyle w:val="Hyperlink"/>
          </w:rPr>
          <w:t>https://www.gov.br/mdh/pt-br/navegue-por-temas/pessoa-idosa/auxilio-emergencial-as-ilpis-lei-14-018-20</w:t>
        </w:r>
      </w:hyperlink>
      <w:r>
        <w:t xml:space="preserve"> </w:t>
      </w:r>
    </w:p>
    <w:p w14:paraId="15930DB7" w14:textId="4E151FBC" w:rsidR="004C030F" w:rsidRPr="004C030F" w:rsidRDefault="004C030F" w:rsidP="004C030F">
      <w:r w:rsidRPr="004C030F">
        <w:t>Em caso de dúvidas, basta enviar um e-mail para</w:t>
      </w:r>
      <w:r w:rsidR="00FA4DF1" w:rsidRPr="00FA4DF1">
        <w:t>: auxilioemergencial_ilpi@mdh.gov.br</w:t>
      </w:r>
    </w:p>
    <w:p w14:paraId="6A22CD10" w14:textId="0DA6558A" w:rsidR="00B16494" w:rsidRDefault="004C030F" w:rsidP="004C030F">
      <w:pPr>
        <w:rPr>
          <w:b/>
          <w:bCs/>
        </w:rPr>
      </w:pPr>
      <w:r w:rsidRPr="004C030F">
        <w:rPr>
          <w:b/>
          <w:bCs/>
        </w:rPr>
        <w:t>Fonte:</w:t>
      </w:r>
      <w:r w:rsidR="00B16494">
        <w:rPr>
          <w:b/>
          <w:bCs/>
        </w:rPr>
        <w:t xml:space="preserve"> </w:t>
      </w:r>
      <w:r w:rsidR="00B16494" w:rsidRPr="00B16494">
        <w:rPr>
          <w:bCs/>
        </w:rPr>
        <w:t>Ministério da Mulher, da Família e dos Direitos Humanos</w:t>
      </w:r>
    </w:p>
    <w:p w14:paraId="19205EE2" w14:textId="3113DE09" w:rsidR="004C030F" w:rsidRDefault="00B16494" w:rsidP="004C030F">
      <w:pPr>
        <w:rPr>
          <w:b/>
          <w:bCs/>
        </w:rPr>
      </w:pPr>
      <w:r>
        <w:rPr>
          <w:b/>
          <w:bCs/>
        </w:rPr>
        <w:t>Fontes de pesquisa:</w:t>
      </w:r>
      <w:r w:rsidR="004C030F" w:rsidRPr="004C030F">
        <w:rPr>
          <w:b/>
          <w:bCs/>
        </w:rPr>
        <w:t xml:space="preserve"> </w:t>
      </w:r>
    </w:p>
    <w:p w14:paraId="779ECE38" w14:textId="31C3C0FC" w:rsidR="00BB3D4B" w:rsidRPr="00B16494" w:rsidRDefault="00EE6D3C" w:rsidP="004C030F">
      <w:pPr>
        <w:rPr>
          <w:bCs/>
        </w:rPr>
      </w:pPr>
      <w:hyperlink r:id="rId9" w:history="1">
        <w:r w:rsidR="00B16494" w:rsidRPr="006C129F">
          <w:rPr>
            <w:rStyle w:val="Hyperlink"/>
            <w:bCs/>
          </w:rPr>
          <w:t>https://www.gov.br/mdh/pt-br/assuntos/noticias/2020-2/setembro/portaria-define-criterios-para-repasse-de-r-160-milhoes-a-abrigos-de-idosos</w:t>
        </w:r>
      </w:hyperlink>
      <w:r w:rsidR="00B16494">
        <w:rPr>
          <w:bCs/>
        </w:rPr>
        <w:t xml:space="preserve"> </w:t>
      </w:r>
    </w:p>
    <w:p w14:paraId="629F1D0E" w14:textId="4570C6A1" w:rsidR="004C030F" w:rsidRPr="004C030F" w:rsidRDefault="00EE6D3C" w:rsidP="004C030F">
      <w:hyperlink r:id="rId10" w:history="1">
        <w:r w:rsidR="004C030F" w:rsidRPr="004C030F">
          <w:rPr>
            <w:rStyle w:val="Hyperlink"/>
          </w:rPr>
          <w:t>https://www.gov.br/pt-br/noticias/assistencia-social/2020/06/governo-federal-anuncia-recursos-para-abrigos-de-idosos</w:t>
        </w:r>
      </w:hyperlink>
      <w:r w:rsidR="004C030F" w:rsidRPr="004C030F">
        <w:t xml:space="preserve"> </w:t>
      </w:r>
    </w:p>
    <w:p w14:paraId="1280F179" w14:textId="5B923CAE" w:rsidR="004C030F" w:rsidRPr="004C030F" w:rsidRDefault="00EE6D3C" w:rsidP="004C030F">
      <w:hyperlink r:id="rId11" w:history="1">
        <w:r w:rsidR="004C030F" w:rsidRPr="004C030F">
          <w:rPr>
            <w:rStyle w:val="Hyperlink"/>
          </w:rPr>
          <w:t>https://www.gov.br/mdh/pt-br/assuntos/noticias/2020-2/marco/ministerio-inicia-cadastro-de-abrigos-de-idosos-para-levantamento-de-acoes-de-combate-ao-coronavirus</w:t>
        </w:r>
      </w:hyperlink>
      <w:r w:rsidR="004C030F" w:rsidRPr="004C030F">
        <w:t xml:space="preserve"> </w:t>
      </w:r>
    </w:p>
    <w:p w14:paraId="142EBFA6" w14:textId="14311D27" w:rsidR="004C030F" w:rsidRPr="004C030F" w:rsidRDefault="00EE6D3C" w:rsidP="004C030F">
      <w:hyperlink r:id="rId12" w:history="1">
        <w:r w:rsidR="004C030F" w:rsidRPr="004C030F">
          <w:rPr>
            <w:rStyle w:val="Hyperlink"/>
          </w:rPr>
          <w:t>https://www.gov.br/mdh/pt-br/assuntos/noticias/2020-2/abril/recursos-do-fundo-da-pessoa-idosa-vao-ajudar-abrigos-durante-a-pandemia-do-coronavirus</w:t>
        </w:r>
      </w:hyperlink>
      <w:r w:rsidR="004C030F" w:rsidRPr="004C030F">
        <w:t xml:space="preserve"> </w:t>
      </w:r>
    </w:p>
    <w:p w14:paraId="3B38170B" w14:textId="33FFFA6A" w:rsidR="004C030F" w:rsidRPr="004C030F" w:rsidRDefault="00EE6D3C" w:rsidP="004C030F">
      <w:hyperlink r:id="rId13" w:history="1">
        <w:r w:rsidR="004C030F" w:rsidRPr="004C030F">
          <w:rPr>
            <w:rStyle w:val="Hyperlink"/>
          </w:rPr>
          <w:t>https://www.gov.br/mdh/pt-br/assuntos/noticias/2020-2/abril/RESOLUON52DE31DEmaroDE2020RESOLUON52DE31DEmaroDE2020DOUImprensaNacional.pdf</w:t>
        </w:r>
      </w:hyperlink>
      <w:r w:rsidR="004C030F" w:rsidRPr="004C030F">
        <w:t xml:space="preserve"> </w:t>
      </w:r>
    </w:p>
    <w:p w14:paraId="7E367F0F" w14:textId="36CA390A" w:rsidR="004C030F" w:rsidRPr="004C030F" w:rsidRDefault="00EE6D3C" w:rsidP="004C030F">
      <w:hyperlink r:id="rId14" w:history="1">
        <w:r w:rsidR="004C030F" w:rsidRPr="004C030F">
          <w:rPr>
            <w:rStyle w:val="Hyperlink"/>
          </w:rPr>
          <w:t>https://www.gov.br/mdh/pt-br/assuntos/noticias/2020-2/junho/instituicoes-de-longa-permanencia-vao-receber-recursos-de-fundo-nacional-do-idoso-1</w:t>
        </w:r>
      </w:hyperlink>
      <w:r w:rsidR="004C030F" w:rsidRPr="004C030F">
        <w:t xml:space="preserve"> </w:t>
      </w:r>
    </w:p>
    <w:sectPr w:rsidR="004C030F" w:rsidRPr="004C03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713"/>
    <w:rsid w:val="00166713"/>
    <w:rsid w:val="001B3986"/>
    <w:rsid w:val="003A34EB"/>
    <w:rsid w:val="003D5D8F"/>
    <w:rsid w:val="004C030F"/>
    <w:rsid w:val="00651935"/>
    <w:rsid w:val="007C3986"/>
    <w:rsid w:val="00A61710"/>
    <w:rsid w:val="00A7681B"/>
    <w:rsid w:val="00B16494"/>
    <w:rsid w:val="00BB3D4B"/>
    <w:rsid w:val="00C822DE"/>
    <w:rsid w:val="00D47245"/>
    <w:rsid w:val="00D830D2"/>
    <w:rsid w:val="00EE6D3C"/>
    <w:rsid w:val="00FA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D47F"/>
  <w15:chartTrackingRefBased/>
  <w15:docId w15:val="{8FB873BB-90D2-468B-8A2D-1DEF9E5F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6171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61710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3D5D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h/pt-br/navegue-por-temas/pessoa-idosa/auxilio-emergencial-as-ilpis-lei-14-018-20" TargetMode="External"/><Relationship Id="rId13" Type="http://schemas.openxmlformats.org/officeDocument/2006/relationships/hyperlink" Target="https://www.gov.br/mdh/pt-br/assuntos/noticias/2020-2/abril/RESOLUON52DE31DEmaroDE2020RESOLUON52DE31DEmaroDE2020DOUImprensaNacion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db_QFd5UKQ6kVh4N093-Q4Nii60CFh1EtC1AibpRyGeMyHWw/viewform" TargetMode="External"/><Relationship Id="rId12" Type="http://schemas.openxmlformats.org/officeDocument/2006/relationships/hyperlink" Target="https://www.gov.br/mdh/pt-br/assuntos/noticias/2020-2/abril/recursos-do-fundo-da-pessoa-idosa-vao-ajudar-abrigos-durante-a-pandemia-do-coronaviru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v.br/mdh/pt-br/navegue-por-temas/pessoa-idosa/Lein14.018de29dejunhode2020.php.pdf" TargetMode="External"/><Relationship Id="rId11" Type="http://schemas.openxmlformats.org/officeDocument/2006/relationships/hyperlink" Target="https://www.gov.br/mdh/pt-br/assuntos/noticias/2020-2/marco/ministerio-inicia-cadastro-de-abrigos-de-idosos-para-levantamento-de-acoes-de-combate-ao-coronavirus" TargetMode="External"/><Relationship Id="rId5" Type="http://schemas.openxmlformats.org/officeDocument/2006/relationships/hyperlink" Target="https://www.shutterstock.com/pt/image-photo/senior-old-woman-mask-quarantine-europe-167602805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v.br/pt-br/noticias/assistencia-social/2020/06/governo-federal-anuncia-recursos-para-abrigos-de-idosos" TargetMode="External"/><Relationship Id="rId4" Type="http://schemas.openxmlformats.org/officeDocument/2006/relationships/hyperlink" Target="https://www.shutterstock.com/pt/image-photo/senior-man-woman-silver-hair-working-1808475865" TargetMode="External"/><Relationship Id="rId9" Type="http://schemas.openxmlformats.org/officeDocument/2006/relationships/hyperlink" Target="https://www.gov.br/mdh/pt-br/assuntos/noticias/2020-2/setembro/portaria-define-criterios-para-repasse-de-r-160-milhoes-a-abrigos-de-idosos" TargetMode="External"/><Relationship Id="rId14" Type="http://schemas.openxmlformats.org/officeDocument/2006/relationships/hyperlink" Target="https://www.gov.br/mdh/pt-br/assuntos/noticias/2020-2/junho/instituicoes-de-longa-permanencia-vao-receber-recursos-de-fundo-nacional-do-idoso-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1136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2020-10-23T19:02:00Z</dcterms:created>
  <dcterms:modified xsi:type="dcterms:W3CDTF">2020-10-23T19:02:00Z</dcterms:modified>
</cp:coreProperties>
</file>